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河北交投集团内部选聘工作人员计划表</w:t>
      </w:r>
    </w:p>
    <w:tbl>
      <w:tblPr>
        <w:tblStyle w:val="4"/>
        <w:tblW w:w="8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376"/>
        <w:gridCol w:w="1140"/>
        <w:gridCol w:w="3630"/>
        <w:gridCol w:w="6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公司名称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岗位名称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1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岗位要求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河北交投物流有限公司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投融资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管理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1.本科及以上学历；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2.经济、金融相关专业；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3.3年及以上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工作经验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石家庄市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河北太行食品有限公司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会计岗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1.本科及以上学历；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2.财会类相关专业；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3.3年及以上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工作经验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石家庄市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鹿泉区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人力资源岗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1.本科及以上学历；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2.管理类专业；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年及以上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工作经验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业务销售岗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1.本科及以上学历；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2.经济贸易类专业；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3年及以上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工作经验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铁路运营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管理岗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1.专科及以上学历；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交通运输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类相关专业；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3.3年及以上相关工作经验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工程管理岗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1.专科及以上学历；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2.工程类专业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3年及以上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</w:rPr>
              <w:t>工作经验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河北交投陆港有限公司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会计岗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1.本科及以上学历；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2.财会类相关专业；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3.3年及以上相关工作经验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石家庄市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衡水市</w:t>
            </w:r>
          </w:p>
        </w:tc>
      </w:tr>
    </w:tbl>
    <w:p>
      <w:pPr>
        <w:pStyle w:val="2"/>
        <w:rPr>
          <w:rFonts w:hint="default"/>
          <w:lang w:eastAsia="zh-CN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DhhZmQ5NGMyZWVlMTg3NzZlOGVmZTU2YzkzNDAifQ=="/>
  </w:docVars>
  <w:rsids>
    <w:rsidRoot w:val="03032962"/>
    <w:rsid w:val="00182577"/>
    <w:rsid w:val="0079212B"/>
    <w:rsid w:val="008A5F6B"/>
    <w:rsid w:val="0110497C"/>
    <w:rsid w:val="01324C49"/>
    <w:rsid w:val="01513DD2"/>
    <w:rsid w:val="01C71F10"/>
    <w:rsid w:val="01CB7D09"/>
    <w:rsid w:val="02E40BCE"/>
    <w:rsid w:val="03032962"/>
    <w:rsid w:val="03B27BB8"/>
    <w:rsid w:val="047B6C03"/>
    <w:rsid w:val="04F373FB"/>
    <w:rsid w:val="051246B5"/>
    <w:rsid w:val="0522682E"/>
    <w:rsid w:val="054F610A"/>
    <w:rsid w:val="05A027C3"/>
    <w:rsid w:val="05BE7CBF"/>
    <w:rsid w:val="078E1F96"/>
    <w:rsid w:val="079B6E25"/>
    <w:rsid w:val="079C7AAB"/>
    <w:rsid w:val="08581BEE"/>
    <w:rsid w:val="089F247E"/>
    <w:rsid w:val="08D130C8"/>
    <w:rsid w:val="08F13A3C"/>
    <w:rsid w:val="09213BD1"/>
    <w:rsid w:val="093534EB"/>
    <w:rsid w:val="09537E9D"/>
    <w:rsid w:val="09CC396F"/>
    <w:rsid w:val="0A6C35E4"/>
    <w:rsid w:val="0ACD76D4"/>
    <w:rsid w:val="0AF93534"/>
    <w:rsid w:val="0B56273E"/>
    <w:rsid w:val="0B660986"/>
    <w:rsid w:val="0B7446E5"/>
    <w:rsid w:val="0B753881"/>
    <w:rsid w:val="0BBA6C8D"/>
    <w:rsid w:val="0BBA7F8B"/>
    <w:rsid w:val="0C18512B"/>
    <w:rsid w:val="0C437AE1"/>
    <w:rsid w:val="0D48421E"/>
    <w:rsid w:val="0EC52142"/>
    <w:rsid w:val="0EC85FB1"/>
    <w:rsid w:val="0F292F9A"/>
    <w:rsid w:val="0FB337D6"/>
    <w:rsid w:val="10F56551"/>
    <w:rsid w:val="11E616F5"/>
    <w:rsid w:val="127A18E0"/>
    <w:rsid w:val="12B8612F"/>
    <w:rsid w:val="12F23539"/>
    <w:rsid w:val="132C7FB8"/>
    <w:rsid w:val="135A6F67"/>
    <w:rsid w:val="13EC471D"/>
    <w:rsid w:val="14214D96"/>
    <w:rsid w:val="147A5D9C"/>
    <w:rsid w:val="149E1D65"/>
    <w:rsid w:val="14A964B4"/>
    <w:rsid w:val="14CA473F"/>
    <w:rsid w:val="14CD5884"/>
    <w:rsid w:val="14E133EF"/>
    <w:rsid w:val="152278B3"/>
    <w:rsid w:val="155D31FA"/>
    <w:rsid w:val="156E6109"/>
    <w:rsid w:val="156F1FCB"/>
    <w:rsid w:val="15A72991"/>
    <w:rsid w:val="15BD5E2B"/>
    <w:rsid w:val="15BD6D67"/>
    <w:rsid w:val="16874DEF"/>
    <w:rsid w:val="168C27E7"/>
    <w:rsid w:val="17A33DBB"/>
    <w:rsid w:val="1811643F"/>
    <w:rsid w:val="188622EB"/>
    <w:rsid w:val="189E3E7A"/>
    <w:rsid w:val="191521DA"/>
    <w:rsid w:val="19591FD4"/>
    <w:rsid w:val="19995352"/>
    <w:rsid w:val="1A2079E6"/>
    <w:rsid w:val="1BAA439C"/>
    <w:rsid w:val="1BAE7EE9"/>
    <w:rsid w:val="1BC85CC2"/>
    <w:rsid w:val="1BFF7B5F"/>
    <w:rsid w:val="1C816130"/>
    <w:rsid w:val="1CBD7070"/>
    <w:rsid w:val="1D1947B7"/>
    <w:rsid w:val="1D7A6243"/>
    <w:rsid w:val="1D7B1B5E"/>
    <w:rsid w:val="1DB13713"/>
    <w:rsid w:val="1DC80D42"/>
    <w:rsid w:val="1E3E4C50"/>
    <w:rsid w:val="1E9E31C5"/>
    <w:rsid w:val="1EC46B73"/>
    <w:rsid w:val="1EEC2214"/>
    <w:rsid w:val="1F1548B2"/>
    <w:rsid w:val="1F8C5150"/>
    <w:rsid w:val="1FEC53EB"/>
    <w:rsid w:val="20304C9B"/>
    <w:rsid w:val="20972ECD"/>
    <w:rsid w:val="20EA2285"/>
    <w:rsid w:val="2104402D"/>
    <w:rsid w:val="21735BC1"/>
    <w:rsid w:val="217B0020"/>
    <w:rsid w:val="21CD62A5"/>
    <w:rsid w:val="21F2742F"/>
    <w:rsid w:val="22606556"/>
    <w:rsid w:val="22644D82"/>
    <w:rsid w:val="22880789"/>
    <w:rsid w:val="229F106A"/>
    <w:rsid w:val="22C07A25"/>
    <w:rsid w:val="2306448F"/>
    <w:rsid w:val="23715A65"/>
    <w:rsid w:val="24180763"/>
    <w:rsid w:val="24664908"/>
    <w:rsid w:val="25A36EEF"/>
    <w:rsid w:val="25AD68EE"/>
    <w:rsid w:val="25C82427"/>
    <w:rsid w:val="266508BE"/>
    <w:rsid w:val="267E4FE8"/>
    <w:rsid w:val="26B026B5"/>
    <w:rsid w:val="26F9526C"/>
    <w:rsid w:val="279D16FC"/>
    <w:rsid w:val="2840783C"/>
    <w:rsid w:val="29650E52"/>
    <w:rsid w:val="296B68AF"/>
    <w:rsid w:val="29854ADD"/>
    <w:rsid w:val="29BC20D9"/>
    <w:rsid w:val="2A4D06DA"/>
    <w:rsid w:val="2A9E4B67"/>
    <w:rsid w:val="2B310AB4"/>
    <w:rsid w:val="2B590A45"/>
    <w:rsid w:val="2BD718E7"/>
    <w:rsid w:val="2BFD2F1C"/>
    <w:rsid w:val="2C442D6E"/>
    <w:rsid w:val="2C5D3F9F"/>
    <w:rsid w:val="2CD639FB"/>
    <w:rsid w:val="2CE30F55"/>
    <w:rsid w:val="2D00272E"/>
    <w:rsid w:val="2D2E37A3"/>
    <w:rsid w:val="2D803478"/>
    <w:rsid w:val="2DF602B2"/>
    <w:rsid w:val="2F140A64"/>
    <w:rsid w:val="2F3A49C9"/>
    <w:rsid w:val="2F4D2B85"/>
    <w:rsid w:val="302065FC"/>
    <w:rsid w:val="3028031F"/>
    <w:rsid w:val="30C3686A"/>
    <w:rsid w:val="30DD0C03"/>
    <w:rsid w:val="31C12B31"/>
    <w:rsid w:val="325C6370"/>
    <w:rsid w:val="334936C8"/>
    <w:rsid w:val="33494013"/>
    <w:rsid w:val="338B36FF"/>
    <w:rsid w:val="33DA140F"/>
    <w:rsid w:val="343446C1"/>
    <w:rsid w:val="344F0B06"/>
    <w:rsid w:val="34C909EC"/>
    <w:rsid w:val="360A4069"/>
    <w:rsid w:val="36110BE1"/>
    <w:rsid w:val="364F2764"/>
    <w:rsid w:val="368E3466"/>
    <w:rsid w:val="369D2B8C"/>
    <w:rsid w:val="36E159D8"/>
    <w:rsid w:val="371879A7"/>
    <w:rsid w:val="37D51E24"/>
    <w:rsid w:val="37F22E38"/>
    <w:rsid w:val="38902B6A"/>
    <w:rsid w:val="38B65A02"/>
    <w:rsid w:val="38CE5405"/>
    <w:rsid w:val="390D3431"/>
    <w:rsid w:val="397E35D1"/>
    <w:rsid w:val="39BB7BC8"/>
    <w:rsid w:val="39C207B9"/>
    <w:rsid w:val="39D91383"/>
    <w:rsid w:val="3A054CE4"/>
    <w:rsid w:val="3A1E155D"/>
    <w:rsid w:val="3A486E05"/>
    <w:rsid w:val="3ADC0722"/>
    <w:rsid w:val="3B210410"/>
    <w:rsid w:val="3B5E1C50"/>
    <w:rsid w:val="3BAF2577"/>
    <w:rsid w:val="3C7A0D1E"/>
    <w:rsid w:val="3C8C5D6B"/>
    <w:rsid w:val="3DE6325E"/>
    <w:rsid w:val="3E4B459C"/>
    <w:rsid w:val="3EF15EE7"/>
    <w:rsid w:val="3F327DDB"/>
    <w:rsid w:val="3F8A1422"/>
    <w:rsid w:val="3FB362D2"/>
    <w:rsid w:val="3FF1730A"/>
    <w:rsid w:val="404A28B3"/>
    <w:rsid w:val="406F6E10"/>
    <w:rsid w:val="40D71B8D"/>
    <w:rsid w:val="41091340"/>
    <w:rsid w:val="41091C38"/>
    <w:rsid w:val="41A7741F"/>
    <w:rsid w:val="41B243E9"/>
    <w:rsid w:val="42573893"/>
    <w:rsid w:val="42600DD8"/>
    <w:rsid w:val="42E329EA"/>
    <w:rsid w:val="4385592C"/>
    <w:rsid w:val="439970A4"/>
    <w:rsid w:val="43C52D18"/>
    <w:rsid w:val="43F624B2"/>
    <w:rsid w:val="4481096C"/>
    <w:rsid w:val="44C02487"/>
    <w:rsid w:val="44FA3927"/>
    <w:rsid w:val="452868DB"/>
    <w:rsid w:val="452E4B7E"/>
    <w:rsid w:val="452F0C64"/>
    <w:rsid w:val="45363134"/>
    <w:rsid w:val="4548463A"/>
    <w:rsid w:val="459F3025"/>
    <w:rsid w:val="4642058C"/>
    <w:rsid w:val="466F62E7"/>
    <w:rsid w:val="4835296E"/>
    <w:rsid w:val="485B572C"/>
    <w:rsid w:val="49245510"/>
    <w:rsid w:val="494E5D75"/>
    <w:rsid w:val="49B02236"/>
    <w:rsid w:val="49CA4F9F"/>
    <w:rsid w:val="49D11E29"/>
    <w:rsid w:val="49D8784C"/>
    <w:rsid w:val="4AA22981"/>
    <w:rsid w:val="4B34663B"/>
    <w:rsid w:val="4B4B35EF"/>
    <w:rsid w:val="4B670B51"/>
    <w:rsid w:val="4B674225"/>
    <w:rsid w:val="4BAF7102"/>
    <w:rsid w:val="4C0B386F"/>
    <w:rsid w:val="4C171042"/>
    <w:rsid w:val="4C3B1E5C"/>
    <w:rsid w:val="4D101560"/>
    <w:rsid w:val="4D3C5A93"/>
    <w:rsid w:val="4D5E6006"/>
    <w:rsid w:val="4DEA012D"/>
    <w:rsid w:val="4E49741E"/>
    <w:rsid w:val="4F4834D9"/>
    <w:rsid w:val="4FA31460"/>
    <w:rsid w:val="4FFF5516"/>
    <w:rsid w:val="50543FED"/>
    <w:rsid w:val="507667D3"/>
    <w:rsid w:val="50AD382A"/>
    <w:rsid w:val="50DE1EB4"/>
    <w:rsid w:val="51092378"/>
    <w:rsid w:val="511B63C9"/>
    <w:rsid w:val="514F1671"/>
    <w:rsid w:val="515142AA"/>
    <w:rsid w:val="522030D9"/>
    <w:rsid w:val="5232550F"/>
    <w:rsid w:val="532A1B83"/>
    <w:rsid w:val="535D50D2"/>
    <w:rsid w:val="53777050"/>
    <w:rsid w:val="53C01324"/>
    <w:rsid w:val="53DD1CCA"/>
    <w:rsid w:val="53E0055C"/>
    <w:rsid w:val="54854F42"/>
    <w:rsid w:val="54F0080E"/>
    <w:rsid w:val="55FB7E33"/>
    <w:rsid w:val="560B2215"/>
    <w:rsid w:val="561C2998"/>
    <w:rsid w:val="56D569D8"/>
    <w:rsid w:val="56EA6CB7"/>
    <w:rsid w:val="57520069"/>
    <w:rsid w:val="578248DF"/>
    <w:rsid w:val="579E772C"/>
    <w:rsid w:val="57E22B92"/>
    <w:rsid w:val="58297F2C"/>
    <w:rsid w:val="585F513D"/>
    <w:rsid w:val="58B71343"/>
    <w:rsid w:val="58D46C4B"/>
    <w:rsid w:val="58FE26FD"/>
    <w:rsid w:val="592B4011"/>
    <w:rsid w:val="598404B6"/>
    <w:rsid w:val="59B07334"/>
    <w:rsid w:val="59D36B4B"/>
    <w:rsid w:val="5A7C4442"/>
    <w:rsid w:val="5A8E2666"/>
    <w:rsid w:val="5A957684"/>
    <w:rsid w:val="5ADA346F"/>
    <w:rsid w:val="5B9C5FB2"/>
    <w:rsid w:val="5BA3230B"/>
    <w:rsid w:val="5BCF1EAA"/>
    <w:rsid w:val="5BE03E76"/>
    <w:rsid w:val="5C5C0FBA"/>
    <w:rsid w:val="5CF97490"/>
    <w:rsid w:val="5CFA5D6B"/>
    <w:rsid w:val="5D4B7CB1"/>
    <w:rsid w:val="5D6671F0"/>
    <w:rsid w:val="5DBA21EE"/>
    <w:rsid w:val="5E012E1E"/>
    <w:rsid w:val="5E864104"/>
    <w:rsid w:val="5ECD0EB0"/>
    <w:rsid w:val="5EE06876"/>
    <w:rsid w:val="5EF91147"/>
    <w:rsid w:val="5F344432"/>
    <w:rsid w:val="5F7C32EB"/>
    <w:rsid w:val="5FA84E1C"/>
    <w:rsid w:val="5FDF2292"/>
    <w:rsid w:val="5FE676A4"/>
    <w:rsid w:val="605E3C73"/>
    <w:rsid w:val="606F6E5A"/>
    <w:rsid w:val="60DC6EAF"/>
    <w:rsid w:val="60E624FA"/>
    <w:rsid w:val="612868DE"/>
    <w:rsid w:val="61770B31"/>
    <w:rsid w:val="62522B4A"/>
    <w:rsid w:val="625D2571"/>
    <w:rsid w:val="62845568"/>
    <w:rsid w:val="62974ABA"/>
    <w:rsid w:val="62FF243B"/>
    <w:rsid w:val="635C4008"/>
    <w:rsid w:val="63643314"/>
    <w:rsid w:val="637A1861"/>
    <w:rsid w:val="63881DD9"/>
    <w:rsid w:val="64BE3413"/>
    <w:rsid w:val="65011EC4"/>
    <w:rsid w:val="66155F71"/>
    <w:rsid w:val="66393F53"/>
    <w:rsid w:val="66A779B8"/>
    <w:rsid w:val="67440E43"/>
    <w:rsid w:val="684F4F5B"/>
    <w:rsid w:val="693C4530"/>
    <w:rsid w:val="694C4494"/>
    <w:rsid w:val="697C04CA"/>
    <w:rsid w:val="699E06FD"/>
    <w:rsid w:val="69D253A5"/>
    <w:rsid w:val="6A6823BF"/>
    <w:rsid w:val="6AB76719"/>
    <w:rsid w:val="6AD10404"/>
    <w:rsid w:val="6B0B184C"/>
    <w:rsid w:val="6B2D2668"/>
    <w:rsid w:val="6BE67B2B"/>
    <w:rsid w:val="6BF47EEF"/>
    <w:rsid w:val="6C110DD3"/>
    <w:rsid w:val="6C682023"/>
    <w:rsid w:val="6CE05E6D"/>
    <w:rsid w:val="6CE92F2A"/>
    <w:rsid w:val="6DAD2E8B"/>
    <w:rsid w:val="6E4F0E91"/>
    <w:rsid w:val="6E656634"/>
    <w:rsid w:val="6EA6300E"/>
    <w:rsid w:val="6F220C79"/>
    <w:rsid w:val="6F6A4364"/>
    <w:rsid w:val="70B63869"/>
    <w:rsid w:val="70E9423F"/>
    <w:rsid w:val="70F632C2"/>
    <w:rsid w:val="713660F6"/>
    <w:rsid w:val="71CF6CFB"/>
    <w:rsid w:val="721D16A2"/>
    <w:rsid w:val="726622CA"/>
    <w:rsid w:val="73054A2F"/>
    <w:rsid w:val="73E53CA6"/>
    <w:rsid w:val="73E84055"/>
    <w:rsid w:val="73F87A51"/>
    <w:rsid w:val="7441367C"/>
    <w:rsid w:val="74AC7607"/>
    <w:rsid w:val="750C3B2E"/>
    <w:rsid w:val="75350CF5"/>
    <w:rsid w:val="7559155E"/>
    <w:rsid w:val="76476DF3"/>
    <w:rsid w:val="769D4C01"/>
    <w:rsid w:val="76AE5383"/>
    <w:rsid w:val="76CA7114"/>
    <w:rsid w:val="76F059C9"/>
    <w:rsid w:val="771619D8"/>
    <w:rsid w:val="77645AD6"/>
    <w:rsid w:val="77744906"/>
    <w:rsid w:val="77E23628"/>
    <w:rsid w:val="784C589E"/>
    <w:rsid w:val="78543C80"/>
    <w:rsid w:val="786837C0"/>
    <w:rsid w:val="79676AC3"/>
    <w:rsid w:val="799A0959"/>
    <w:rsid w:val="79B10AAD"/>
    <w:rsid w:val="79C079B6"/>
    <w:rsid w:val="79C578BA"/>
    <w:rsid w:val="7A2C0684"/>
    <w:rsid w:val="7A75260A"/>
    <w:rsid w:val="7B96422D"/>
    <w:rsid w:val="7BB05E42"/>
    <w:rsid w:val="7BD94D0C"/>
    <w:rsid w:val="7CB01DA8"/>
    <w:rsid w:val="7D9A2B4F"/>
    <w:rsid w:val="7E167746"/>
    <w:rsid w:val="7E442D18"/>
    <w:rsid w:val="7EAB3B36"/>
    <w:rsid w:val="7ED71424"/>
    <w:rsid w:val="7EDF2679"/>
    <w:rsid w:val="7F055C0E"/>
    <w:rsid w:val="7F4078DD"/>
    <w:rsid w:val="7F427C73"/>
    <w:rsid w:val="7FA7192F"/>
    <w:rsid w:val="7FD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360" w:lineRule="auto"/>
    </w:pPr>
    <w:rPr>
      <w:rFonts w:ascii="仿宋_GB2312" w:eastAsia="仿宋_GB2312"/>
      <w:sz w:val="30"/>
      <w:szCs w:val="3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2023-11-06T06:30:00Z</dcterms:created>
  <dc:creator>谷海润</dc:creator>
  <cp:lastModifiedBy>谷海润</cp:lastModifiedBy>
  <dcterms:modified xsi:type="dcterms:W3CDTF">2023-11-07T06:02:10Z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663B5BC4FC5C4B8C9D67CB56F6AB3694_11</vt:lpwstr>
  </property>
</Properties>
</file>